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B08A6B" w14:textId="3BA4FEFD" w:rsidR="009F148B" w:rsidRPr="009F148B" w:rsidRDefault="009F148B" w:rsidP="009F148B">
      <w:pPr>
        <w:spacing w:line="300" w:lineRule="atLeast"/>
        <w:textAlignment w:val="baseline"/>
        <w:outlineLvl w:val="1"/>
        <w:rPr>
          <w:rFonts w:ascii="Cambria" w:eastAsia="Times New Roman" w:hAnsi="Cambria" w:cs="Arial"/>
          <w:color w:val="000000"/>
        </w:rPr>
      </w:pPr>
      <w:r w:rsidRPr="009F148B">
        <w:rPr>
          <w:rFonts w:ascii="Cambria" w:eastAsia="Times New Roman" w:hAnsi="Cambria" w:cs="Arial"/>
          <w:color w:val="000000"/>
        </w:rPr>
        <w:t>April 26, 2019</w:t>
      </w:r>
    </w:p>
    <w:p w14:paraId="43D70973" w14:textId="77777777" w:rsidR="009F148B" w:rsidRPr="009F148B" w:rsidRDefault="009F148B" w:rsidP="009F148B">
      <w:pPr>
        <w:spacing w:line="300" w:lineRule="atLeast"/>
        <w:textAlignment w:val="baseline"/>
        <w:outlineLvl w:val="1"/>
        <w:rPr>
          <w:rFonts w:ascii="Cambria" w:eastAsia="Times New Roman" w:hAnsi="Cambria" w:cs="Arial"/>
          <w:i/>
          <w:iCs/>
          <w:color w:val="000000"/>
        </w:rPr>
      </w:pPr>
    </w:p>
    <w:p w14:paraId="260015E9" w14:textId="0B81AF76" w:rsidR="009F148B" w:rsidRPr="009F148B" w:rsidRDefault="009F148B" w:rsidP="009F148B">
      <w:pPr>
        <w:spacing w:line="300" w:lineRule="atLeast"/>
        <w:textAlignment w:val="baseline"/>
        <w:outlineLvl w:val="1"/>
        <w:rPr>
          <w:rFonts w:ascii="Cambria" w:eastAsia="Times New Roman" w:hAnsi="Cambria" w:cs="Arial"/>
          <w:color w:val="000000"/>
        </w:rPr>
      </w:pPr>
      <w:r w:rsidRPr="009F148B">
        <w:rPr>
          <w:rFonts w:ascii="Cambria" w:eastAsia="Times New Roman" w:hAnsi="Cambria" w:cs="Arial"/>
          <w:color w:val="000000"/>
        </w:rPr>
        <w:t>Lyric Theater N</w:t>
      </w:r>
    </w:p>
    <w:p w14:paraId="7AAEE256" w14:textId="44CAC503" w:rsidR="009F148B" w:rsidRPr="009F148B" w:rsidRDefault="009F148B" w:rsidP="009F148B">
      <w:pPr>
        <w:spacing w:line="300" w:lineRule="atLeast"/>
        <w:textAlignment w:val="baseline"/>
        <w:outlineLvl w:val="1"/>
        <w:rPr>
          <w:rFonts w:ascii="Cambria" w:eastAsia="Times New Roman" w:hAnsi="Cambria" w:cs="Arial"/>
          <w:color w:val="000000"/>
        </w:rPr>
      </w:pPr>
      <w:r w:rsidRPr="009F148B">
        <w:rPr>
          <w:rFonts w:ascii="Cambria" w:eastAsia="Times New Roman" w:hAnsi="Cambria" w:cs="Arial"/>
          <w:color w:val="000000"/>
        </w:rPr>
        <w:t>“Nunsense”</w:t>
      </w:r>
    </w:p>
    <w:p w14:paraId="4A49749B" w14:textId="345B00E1" w:rsidR="009F148B" w:rsidRPr="009F148B" w:rsidRDefault="009F148B" w:rsidP="009F148B">
      <w:pPr>
        <w:spacing w:line="300" w:lineRule="atLeast"/>
        <w:textAlignment w:val="baseline"/>
        <w:outlineLvl w:val="1"/>
        <w:rPr>
          <w:rFonts w:ascii="Cambria" w:eastAsia="Times New Roman" w:hAnsi="Cambria" w:cs="Arial"/>
          <w:color w:val="000000"/>
        </w:rPr>
      </w:pPr>
      <w:r w:rsidRPr="009F148B">
        <w:rPr>
          <w:rFonts w:ascii="Cambria" w:eastAsia="Times New Roman" w:hAnsi="Cambria" w:cs="Arial"/>
          <w:color w:val="000000"/>
        </w:rPr>
        <w:t xml:space="preserve">Book, Music &amp; Lyrics </w:t>
      </w:r>
      <w:r w:rsidRPr="009F148B">
        <w:rPr>
          <w:rFonts w:ascii="Cambria" w:eastAsia="Times New Roman" w:hAnsi="Cambria" w:cs="Arial"/>
          <w:color w:val="000000"/>
          <w:kern w:val="36"/>
        </w:rPr>
        <w:t>Dan Goggin</w:t>
      </w:r>
    </w:p>
    <w:p w14:paraId="6EC8EC2B" w14:textId="006ADBF0" w:rsidR="009F148B" w:rsidRPr="009F148B" w:rsidRDefault="009F148B" w:rsidP="009F148B">
      <w:pPr>
        <w:spacing w:line="300" w:lineRule="atLeast"/>
        <w:textAlignment w:val="baseline"/>
        <w:outlineLvl w:val="1"/>
        <w:rPr>
          <w:rFonts w:ascii="Cambria" w:eastAsia="Times New Roman" w:hAnsi="Cambria" w:cs="Arial"/>
          <w:color w:val="000000"/>
        </w:rPr>
      </w:pPr>
      <w:r w:rsidRPr="009F148B">
        <w:rPr>
          <w:rFonts w:ascii="Cambria" w:eastAsia="Times New Roman" w:hAnsi="Cambria" w:cs="Arial"/>
          <w:color w:val="000000"/>
        </w:rPr>
        <w:t>Directo</w:t>
      </w:r>
      <w:r>
        <w:rPr>
          <w:rFonts w:ascii="Cambria" w:eastAsia="Times New Roman" w:hAnsi="Cambria" w:cs="Arial"/>
          <w:color w:val="000000"/>
        </w:rPr>
        <w:t xml:space="preserve">r </w:t>
      </w:r>
      <w:r w:rsidRPr="009F148B">
        <w:rPr>
          <w:rFonts w:ascii="Cambria" w:eastAsia="Times New Roman" w:hAnsi="Cambria" w:cs="Arial"/>
          <w:color w:val="000000"/>
          <w:kern w:val="36"/>
        </w:rPr>
        <w:t>Ashley Wells</w:t>
      </w:r>
    </w:p>
    <w:p w14:paraId="3764E767" w14:textId="2EBD43E6" w:rsidR="009F148B" w:rsidRDefault="009F148B" w:rsidP="009F148B">
      <w:pPr>
        <w:spacing w:line="300" w:lineRule="atLeast"/>
        <w:textAlignment w:val="baseline"/>
        <w:outlineLvl w:val="1"/>
        <w:rPr>
          <w:rFonts w:ascii="Cambria" w:eastAsia="Times New Roman" w:hAnsi="Cambria" w:cs="Arial"/>
          <w:color w:val="000000"/>
          <w:kern w:val="36"/>
        </w:rPr>
      </w:pPr>
      <w:r w:rsidRPr="009F148B">
        <w:rPr>
          <w:rFonts w:ascii="Cambria" w:eastAsia="Times New Roman" w:hAnsi="Cambria" w:cs="Arial"/>
          <w:color w:val="000000"/>
        </w:rPr>
        <w:t>Choreographer</w:t>
      </w:r>
      <w:r>
        <w:rPr>
          <w:rFonts w:ascii="Cambria" w:eastAsia="Times New Roman" w:hAnsi="Cambria" w:cs="Arial"/>
          <w:color w:val="000000"/>
        </w:rPr>
        <w:t xml:space="preserve"> </w:t>
      </w:r>
      <w:r w:rsidRPr="009F148B">
        <w:rPr>
          <w:rFonts w:ascii="Cambria" w:eastAsia="Times New Roman" w:hAnsi="Cambria" w:cs="Arial"/>
          <w:color w:val="000000"/>
          <w:kern w:val="36"/>
        </w:rPr>
        <w:t>Matthew Sipress</w:t>
      </w:r>
    </w:p>
    <w:p w14:paraId="2DE28F5E" w14:textId="67A2E78E" w:rsidR="009F148B" w:rsidRDefault="009F148B" w:rsidP="009F148B">
      <w:pPr>
        <w:spacing w:line="300" w:lineRule="atLeast"/>
        <w:textAlignment w:val="baseline"/>
        <w:outlineLvl w:val="1"/>
        <w:rPr>
          <w:rFonts w:ascii="Cambria" w:eastAsia="Times New Roman" w:hAnsi="Cambria" w:cs="Arial"/>
          <w:color w:val="000000"/>
          <w:kern w:val="36"/>
        </w:rPr>
      </w:pPr>
    </w:p>
    <w:p w14:paraId="6F9A2DB1" w14:textId="7AF8A143" w:rsidR="009F148B" w:rsidRDefault="009F148B" w:rsidP="009F148B">
      <w:pPr>
        <w:spacing w:line="300" w:lineRule="atLeast"/>
        <w:textAlignment w:val="baseline"/>
        <w:outlineLvl w:val="1"/>
        <w:rPr>
          <w:rFonts w:ascii="Cambria" w:eastAsia="Times New Roman" w:hAnsi="Cambria" w:cs="Arial"/>
          <w:color w:val="000000"/>
          <w:kern w:val="36"/>
        </w:rPr>
      </w:pPr>
      <w:r>
        <w:rPr>
          <w:rFonts w:ascii="Cambria" w:eastAsia="Times New Roman" w:hAnsi="Cambria" w:cs="Arial"/>
          <w:color w:val="000000"/>
          <w:kern w:val="36"/>
        </w:rPr>
        <w:t xml:space="preserve">Joyously funny! Outrageously comical! </w:t>
      </w:r>
      <w:r w:rsidRPr="009F148B">
        <w:rPr>
          <w:rFonts w:ascii="Cambria" w:eastAsia="Times New Roman" w:hAnsi="Cambria" w:cs="Arial"/>
          <w:color w:val="000000"/>
          <w:kern w:val="36"/>
        </w:rPr>
        <w:t xml:space="preserve">Brenda Williams, Cheyanne Marie, Brook Melton, </w:t>
      </w:r>
      <w:r w:rsidR="000A71B8">
        <w:rPr>
          <w:rFonts w:ascii="Cambria" w:eastAsia="Times New Roman" w:hAnsi="Cambria" w:cs="Arial"/>
          <w:color w:val="000000"/>
          <w:kern w:val="36"/>
        </w:rPr>
        <w:t>Viviana Goodwin</w:t>
      </w:r>
      <w:r>
        <w:rPr>
          <w:rFonts w:ascii="Cambria" w:eastAsia="Times New Roman" w:hAnsi="Cambria" w:cs="Arial"/>
          <w:color w:val="000000"/>
          <w:kern w:val="36"/>
        </w:rPr>
        <w:t xml:space="preserve"> and Ashley </w:t>
      </w:r>
      <w:proofErr w:type="spellStart"/>
      <w:r>
        <w:rPr>
          <w:rFonts w:ascii="Cambria" w:eastAsia="Times New Roman" w:hAnsi="Cambria" w:cs="Arial"/>
          <w:color w:val="000000"/>
          <w:kern w:val="36"/>
        </w:rPr>
        <w:t>Mandanas</w:t>
      </w:r>
      <w:proofErr w:type="spellEnd"/>
      <w:r>
        <w:rPr>
          <w:rFonts w:ascii="Cambria" w:eastAsia="Times New Roman" w:hAnsi="Cambria" w:cs="Arial"/>
          <w:color w:val="000000"/>
          <w:kern w:val="36"/>
        </w:rPr>
        <w:t xml:space="preserve">, as the hapless Little Sisters of Hoboken in Lyric Theatre’s “Nunsense,” zing comic lines faster than a speeding bullet and so silly one was almost afraid to laugh for fear of missing the next gem. </w:t>
      </w:r>
    </w:p>
    <w:p w14:paraId="2ABCFBEC" w14:textId="2F1963E1" w:rsidR="009F148B" w:rsidRDefault="009F148B" w:rsidP="009F148B">
      <w:pPr>
        <w:spacing w:line="300" w:lineRule="atLeast"/>
        <w:textAlignment w:val="baseline"/>
        <w:outlineLvl w:val="1"/>
        <w:rPr>
          <w:rFonts w:ascii="Cambria" w:eastAsia="Times New Roman" w:hAnsi="Cambria" w:cs="Arial"/>
          <w:color w:val="000000"/>
          <w:kern w:val="36"/>
        </w:rPr>
      </w:pPr>
    </w:p>
    <w:p w14:paraId="350E37C8" w14:textId="04BD7927" w:rsidR="009F148B" w:rsidRDefault="009F148B" w:rsidP="006B72F2">
      <w:pPr>
        <w:spacing w:line="300" w:lineRule="atLeast"/>
        <w:textAlignment w:val="baseline"/>
        <w:outlineLvl w:val="1"/>
        <w:rPr>
          <w:rFonts w:ascii="Times New Roman" w:eastAsia="Times New Roman" w:hAnsi="Times New Roman" w:cs="Times New Roman"/>
        </w:rPr>
      </w:pPr>
      <w:r>
        <w:rPr>
          <w:rFonts w:ascii="Cambria" w:eastAsia="Times New Roman" w:hAnsi="Cambria" w:cs="Arial"/>
          <w:color w:val="000000"/>
          <w:kern w:val="36"/>
        </w:rPr>
        <w:t>Mother Superior</w:t>
      </w:r>
      <w:r w:rsidR="00347EF1">
        <w:rPr>
          <w:rFonts w:ascii="Cambria" w:eastAsia="Times New Roman" w:hAnsi="Cambria" w:cs="Arial"/>
          <w:color w:val="000000"/>
          <w:kern w:val="36"/>
        </w:rPr>
        <w:t>,</w:t>
      </w:r>
      <w:r>
        <w:rPr>
          <w:rFonts w:ascii="Cambria" w:eastAsia="Times New Roman" w:hAnsi="Cambria" w:cs="Arial"/>
          <w:color w:val="000000"/>
          <w:kern w:val="36"/>
        </w:rPr>
        <w:t xml:space="preserve"> Sister Mary Regina </w:t>
      </w:r>
      <w:proofErr w:type="gramStart"/>
      <w:r>
        <w:rPr>
          <w:rFonts w:ascii="Cambria" w:eastAsia="Times New Roman" w:hAnsi="Cambria" w:cs="Arial"/>
          <w:color w:val="000000"/>
          <w:kern w:val="36"/>
        </w:rPr>
        <w:t>( Williams</w:t>
      </w:r>
      <w:proofErr w:type="gramEnd"/>
      <w:r>
        <w:rPr>
          <w:rFonts w:ascii="Cambria" w:eastAsia="Times New Roman" w:hAnsi="Cambria" w:cs="Arial"/>
          <w:color w:val="000000"/>
          <w:kern w:val="36"/>
        </w:rPr>
        <w:t>)</w:t>
      </w:r>
      <w:r w:rsidR="00347EF1">
        <w:rPr>
          <w:rFonts w:ascii="Cambria" w:eastAsia="Times New Roman" w:hAnsi="Cambria" w:cs="Arial"/>
          <w:color w:val="000000"/>
          <w:kern w:val="36"/>
        </w:rPr>
        <w:t>,</w:t>
      </w:r>
      <w:r>
        <w:rPr>
          <w:rFonts w:ascii="Cambria" w:eastAsia="Times New Roman" w:hAnsi="Cambria" w:cs="Arial"/>
          <w:color w:val="000000"/>
          <w:kern w:val="36"/>
        </w:rPr>
        <w:t xml:space="preserve"> has a problem. The cook, Sister Julia, child of G</w:t>
      </w:r>
      <w:r w:rsidR="006B72F2">
        <w:rPr>
          <w:rFonts w:ascii="Cambria" w:eastAsia="Times New Roman" w:hAnsi="Cambria" w:cs="Arial"/>
          <w:color w:val="000000"/>
          <w:kern w:val="36"/>
        </w:rPr>
        <w:t>od, accidently killed 52 of the sisters with botulism in the vichyssoise. The remaining five sister, who were spared because of being away playing bingo at a neighboring convent</w:t>
      </w:r>
      <w:r w:rsidR="00347EF1">
        <w:rPr>
          <w:rFonts w:ascii="Cambria" w:eastAsia="Times New Roman" w:hAnsi="Cambria" w:cs="Arial"/>
          <w:color w:val="000000"/>
          <w:kern w:val="36"/>
        </w:rPr>
        <w:t>,</w:t>
      </w:r>
      <w:r w:rsidR="006B72F2">
        <w:rPr>
          <w:rFonts w:ascii="Cambria" w:eastAsia="Times New Roman" w:hAnsi="Cambria" w:cs="Arial"/>
          <w:color w:val="000000"/>
          <w:kern w:val="36"/>
        </w:rPr>
        <w:t xml:space="preserve"> are trying to raise money to bury the four sister</w:t>
      </w:r>
      <w:r w:rsidR="00413FBC">
        <w:rPr>
          <w:rFonts w:ascii="Cambria" w:eastAsia="Times New Roman" w:hAnsi="Cambria" w:cs="Arial"/>
          <w:color w:val="000000"/>
          <w:kern w:val="36"/>
        </w:rPr>
        <w:t>s</w:t>
      </w:r>
      <w:r w:rsidR="006B72F2">
        <w:rPr>
          <w:rFonts w:ascii="Cambria" w:eastAsia="Times New Roman" w:hAnsi="Cambria" w:cs="Arial"/>
          <w:color w:val="000000"/>
          <w:kern w:val="36"/>
        </w:rPr>
        <w:t xml:space="preserve"> who are being kept in the freezer. Sister Regina had miscalculated the cost of burial and used some of the insurance money to purchase a big screen TV for the convent. Thus, the crisis. Adding to the incongruity of women in religious dress cavorting </w:t>
      </w:r>
      <w:r w:rsidR="006B72F2">
        <w:rPr>
          <w:rFonts w:ascii="Times New Roman" w:eastAsia="Times New Roman" w:hAnsi="Times New Roman" w:cs="Times New Roman"/>
        </w:rPr>
        <w:t>across the stage is the equally silly set. The high school is performing “Grease,” which Sister Regina mistakenly calls Vaseline, and the students did not wish to have their set disturbed for the one-night benefit by the sisters.</w:t>
      </w:r>
      <w:r w:rsidR="00347EF1">
        <w:rPr>
          <w:rFonts w:ascii="Times New Roman" w:eastAsia="Times New Roman" w:hAnsi="Times New Roman" w:cs="Times New Roman"/>
        </w:rPr>
        <w:t xml:space="preserve"> Thus, there are a bed covered in fluffy pink pillows, a jukebox, a drug store bar and chairs as the furnishings and colorful numbers and musical symbols on the set’s floor. </w:t>
      </w:r>
    </w:p>
    <w:p w14:paraId="3BFB42D6" w14:textId="313FE163" w:rsidR="006B72F2" w:rsidRDefault="006B72F2" w:rsidP="006B72F2">
      <w:pPr>
        <w:spacing w:line="300" w:lineRule="atLeast"/>
        <w:textAlignment w:val="baseline"/>
        <w:outlineLvl w:val="1"/>
        <w:rPr>
          <w:rFonts w:ascii="Times New Roman" w:eastAsia="Times New Roman" w:hAnsi="Times New Roman" w:cs="Times New Roman"/>
        </w:rPr>
      </w:pPr>
    </w:p>
    <w:p w14:paraId="50B475D7" w14:textId="076C50F8" w:rsidR="009F148B" w:rsidRDefault="006B72F2">
      <w:pPr>
        <w:rPr>
          <w:rFonts w:ascii="Times New Roman" w:eastAsia="Times New Roman" w:hAnsi="Times New Roman" w:cs="Times New Roman"/>
        </w:rPr>
      </w:pPr>
      <w:r>
        <w:rPr>
          <w:rFonts w:ascii="Times New Roman" w:eastAsia="Times New Roman" w:hAnsi="Times New Roman" w:cs="Times New Roman"/>
        </w:rPr>
        <w:t>The show includes almost every joke about nuns ever told and too many silly situations to mention them all. Among the</w:t>
      </w:r>
      <w:r w:rsidR="00413FBC">
        <w:rPr>
          <w:rFonts w:ascii="Times New Roman" w:eastAsia="Times New Roman" w:hAnsi="Times New Roman" w:cs="Times New Roman"/>
        </w:rPr>
        <w:t xml:space="preserve"> funny scenes</w:t>
      </w:r>
      <w:r>
        <w:rPr>
          <w:rFonts w:ascii="Times New Roman" w:eastAsia="Times New Roman" w:hAnsi="Times New Roman" w:cs="Times New Roman"/>
        </w:rPr>
        <w:t xml:space="preserve"> are </w:t>
      </w:r>
      <w:r w:rsidR="000A71B8">
        <w:rPr>
          <w:rFonts w:ascii="Times New Roman" w:eastAsia="Times New Roman" w:hAnsi="Times New Roman" w:cs="Times New Roman"/>
        </w:rPr>
        <w:t>Goodwin</w:t>
      </w:r>
      <w:r>
        <w:rPr>
          <w:rFonts w:ascii="Times New Roman" w:eastAsia="Times New Roman" w:hAnsi="Times New Roman" w:cs="Times New Roman"/>
        </w:rPr>
        <w:t xml:space="preserve"> as Sister </w:t>
      </w:r>
      <w:r w:rsidR="00347EF1">
        <w:rPr>
          <w:rFonts w:ascii="Times New Roman" w:eastAsia="Times New Roman" w:hAnsi="Times New Roman" w:cs="Times New Roman"/>
        </w:rPr>
        <w:t>Amnesia</w:t>
      </w:r>
      <w:r w:rsidR="005C4FD1">
        <w:rPr>
          <w:rFonts w:ascii="Times New Roman" w:eastAsia="Times New Roman" w:hAnsi="Times New Roman" w:cs="Times New Roman"/>
        </w:rPr>
        <w:t xml:space="preserve"> quizzing the audience members</w:t>
      </w:r>
      <w:r w:rsidR="00347EF1">
        <w:rPr>
          <w:rFonts w:ascii="Times New Roman" w:eastAsia="Times New Roman" w:hAnsi="Times New Roman" w:cs="Times New Roman"/>
        </w:rPr>
        <w:t>.</w:t>
      </w:r>
      <w:r w:rsidR="005C4FD1">
        <w:rPr>
          <w:rFonts w:ascii="Times New Roman" w:eastAsia="Times New Roman" w:hAnsi="Times New Roman" w:cs="Times New Roman"/>
        </w:rPr>
        <w:t xml:space="preserve"> </w:t>
      </w:r>
      <w:r w:rsidR="00347EF1">
        <w:rPr>
          <w:rFonts w:ascii="Times New Roman" w:eastAsia="Times New Roman" w:hAnsi="Times New Roman" w:cs="Times New Roman"/>
        </w:rPr>
        <w:t>A</w:t>
      </w:r>
      <w:r w:rsidR="005C4FD1">
        <w:rPr>
          <w:rFonts w:ascii="Times New Roman" w:eastAsia="Times New Roman" w:hAnsi="Times New Roman" w:cs="Times New Roman"/>
        </w:rPr>
        <w:t xml:space="preserve">ctual prizes </w:t>
      </w:r>
      <w:r w:rsidR="00347EF1">
        <w:rPr>
          <w:rFonts w:ascii="Times New Roman" w:eastAsia="Times New Roman" w:hAnsi="Times New Roman" w:cs="Times New Roman"/>
        </w:rPr>
        <w:t>were awarded</w:t>
      </w:r>
      <w:r w:rsidR="005C4FD1">
        <w:rPr>
          <w:rFonts w:ascii="Times New Roman" w:eastAsia="Times New Roman" w:hAnsi="Times New Roman" w:cs="Times New Roman"/>
        </w:rPr>
        <w:t xml:space="preserve">. Mandanas as Sister Leo wants to be the first dancing nun. Her dying swan is priceless. Melton as Sister Robert </w:t>
      </w:r>
      <w:r w:rsidR="00347EF1">
        <w:rPr>
          <w:rFonts w:ascii="Times New Roman" w:eastAsia="Times New Roman" w:hAnsi="Times New Roman" w:cs="Times New Roman"/>
        </w:rPr>
        <w:t>stopped the show with</w:t>
      </w:r>
      <w:r w:rsidR="005C4FD1">
        <w:rPr>
          <w:rFonts w:ascii="Times New Roman" w:eastAsia="Times New Roman" w:hAnsi="Times New Roman" w:cs="Times New Roman"/>
        </w:rPr>
        <w:t xml:space="preserve"> “I want to be a Star.” And Marie as Sister Hubert </w:t>
      </w:r>
      <w:r w:rsidR="00347EF1">
        <w:rPr>
          <w:rFonts w:ascii="Times New Roman" w:eastAsia="Times New Roman" w:hAnsi="Times New Roman" w:cs="Times New Roman"/>
        </w:rPr>
        <w:t>b</w:t>
      </w:r>
      <w:r w:rsidR="005C4FD1">
        <w:rPr>
          <w:rFonts w:ascii="Times New Roman" w:eastAsia="Times New Roman" w:hAnsi="Times New Roman" w:cs="Times New Roman"/>
        </w:rPr>
        <w:t>r</w:t>
      </w:r>
      <w:r w:rsidR="00413FBC">
        <w:rPr>
          <w:rFonts w:ascii="Times New Roman" w:eastAsia="Times New Roman" w:hAnsi="Times New Roman" w:cs="Times New Roman"/>
        </w:rPr>
        <w:t>ought</w:t>
      </w:r>
      <w:r w:rsidR="005C4FD1">
        <w:rPr>
          <w:rFonts w:ascii="Times New Roman" w:eastAsia="Times New Roman" w:hAnsi="Times New Roman" w:cs="Times New Roman"/>
        </w:rPr>
        <w:t xml:space="preserve"> the house down with her soul version “I’m Holier than Thou.”</w:t>
      </w:r>
    </w:p>
    <w:p w14:paraId="40A0C3FE" w14:textId="728BC60E" w:rsidR="005C4FD1" w:rsidRDefault="005C4FD1">
      <w:pPr>
        <w:rPr>
          <w:rFonts w:ascii="Times New Roman" w:eastAsia="Times New Roman" w:hAnsi="Times New Roman" w:cs="Times New Roman"/>
        </w:rPr>
      </w:pPr>
    </w:p>
    <w:p w14:paraId="7739FEAB" w14:textId="629B5651" w:rsidR="005C4FD1" w:rsidRDefault="005C4FD1">
      <w:pPr>
        <w:rPr>
          <w:rFonts w:ascii="Times New Roman" w:eastAsia="Times New Roman" w:hAnsi="Times New Roman" w:cs="Times New Roman"/>
        </w:rPr>
      </w:pPr>
      <w:r>
        <w:rPr>
          <w:rFonts w:ascii="Times New Roman" w:eastAsia="Times New Roman" w:hAnsi="Times New Roman" w:cs="Times New Roman"/>
        </w:rPr>
        <w:t>The comic centerpiece of the show</w:t>
      </w:r>
      <w:r w:rsidR="00347EF1">
        <w:rPr>
          <w:rFonts w:ascii="Times New Roman" w:eastAsia="Times New Roman" w:hAnsi="Times New Roman" w:cs="Times New Roman"/>
        </w:rPr>
        <w:t xml:space="preserve"> is</w:t>
      </w:r>
      <w:r>
        <w:rPr>
          <w:rFonts w:ascii="Times New Roman" w:eastAsia="Times New Roman" w:hAnsi="Times New Roman" w:cs="Times New Roman"/>
        </w:rPr>
        <w:t xml:space="preserve"> performed by Williams. Sister Regina innocently inhales a substance found in the </w:t>
      </w:r>
      <w:r w:rsidR="00347EF1">
        <w:rPr>
          <w:rFonts w:ascii="Times New Roman" w:eastAsia="Times New Roman" w:hAnsi="Times New Roman" w:cs="Times New Roman"/>
        </w:rPr>
        <w:t>girls’</w:t>
      </w:r>
      <w:r>
        <w:rPr>
          <w:rFonts w:ascii="Times New Roman" w:eastAsia="Times New Roman" w:hAnsi="Times New Roman" w:cs="Times New Roman"/>
        </w:rPr>
        <w:t xml:space="preserve"> locker room and becomes high. Williams skillfully builds her drug induced high until one is laughing so hard it hurts. Regina gets stuck between a bar stool and the stage. She finds Elvis behind the jukebox and stealthily climbs a tower while the rest of the nuns carry on with the program. </w:t>
      </w:r>
      <w:r w:rsidR="00347EF1">
        <w:rPr>
          <w:rFonts w:ascii="Times New Roman" w:eastAsia="Times New Roman" w:hAnsi="Times New Roman" w:cs="Times New Roman"/>
        </w:rPr>
        <w:t>It is comic soliloquy at its best.</w:t>
      </w:r>
    </w:p>
    <w:p w14:paraId="1CAE1326" w14:textId="7C4B4D2B" w:rsidR="005C4FD1" w:rsidRDefault="005C4FD1">
      <w:pPr>
        <w:rPr>
          <w:rFonts w:ascii="Times New Roman" w:eastAsia="Times New Roman" w:hAnsi="Times New Roman" w:cs="Times New Roman"/>
        </w:rPr>
      </w:pPr>
    </w:p>
    <w:p w14:paraId="6FDC7277" w14:textId="71711DAC" w:rsidR="00347EF1" w:rsidRDefault="00347EF1">
      <w:pPr>
        <w:rPr>
          <w:rFonts w:ascii="Times New Roman" w:eastAsia="Times New Roman" w:hAnsi="Times New Roman" w:cs="Times New Roman"/>
        </w:rPr>
      </w:pPr>
      <w:r>
        <w:rPr>
          <w:rFonts w:ascii="Times New Roman" w:eastAsia="Times New Roman" w:hAnsi="Times New Roman" w:cs="Times New Roman"/>
        </w:rPr>
        <w:t>Under Wells direction, the show clips along</w:t>
      </w:r>
      <w:r w:rsidR="00413FBC">
        <w:rPr>
          <w:rFonts w:ascii="Times New Roman" w:eastAsia="Times New Roman" w:hAnsi="Times New Roman" w:cs="Times New Roman"/>
        </w:rPr>
        <w:t xml:space="preserve">. The interaction of the players with their very </w:t>
      </w:r>
      <w:proofErr w:type="gramStart"/>
      <w:r w:rsidR="00413FBC">
        <w:rPr>
          <w:rFonts w:ascii="Times New Roman" w:eastAsia="Times New Roman" w:hAnsi="Times New Roman" w:cs="Times New Roman"/>
        </w:rPr>
        <w:t>well defined</w:t>
      </w:r>
      <w:proofErr w:type="gramEnd"/>
      <w:r w:rsidR="00413FBC">
        <w:rPr>
          <w:rFonts w:ascii="Times New Roman" w:eastAsia="Times New Roman" w:hAnsi="Times New Roman" w:cs="Times New Roman"/>
        </w:rPr>
        <w:t xml:space="preserve"> characters is outstanding. </w:t>
      </w:r>
    </w:p>
    <w:p w14:paraId="1B8C437A" w14:textId="77777777" w:rsidR="00413FBC" w:rsidRDefault="00413FBC">
      <w:pPr>
        <w:rPr>
          <w:rFonts w:ascii="Times New Roman" w:eastAsia="Times New Roman" w:hAnsi="Times New Roman" w:cs="Times New Roman"/>
        </w:rPr>
      </w:pPr>
    </w:p>
    <w:p w14:paraId="60C31FF9" w14:textId="1F5C1071" w:rsidR="005C4FD1" w:rsidRDefault="00413FBC">
      <w:pPr>
        <w:rPr>
          <w:rFonts w:ascii="Times New Roman" w:eastAsia="Times New Roman" w:hAnsi="Times New Roman" w:cs="Times New Roman"/>
        </w:rPr>
      </w:pPr>
      <w:r>
        <w:rPr>
          <w:rFonts w:ascii="Times New Roman" w:eastAsia="Times New Roman" w:hAnsi="Times New Roman" w:cs="Times New Roman"/>
        </w:rPr>
        <w:t>While t</w:t>
      </w:r>
      <w:r w:rsidR="005C4FD1">
        <w:rPr>
          <w:rFonts w:ascii="Times New Roman" w:eastAsia="Times New Roman" w:hAnsi="Times New Roman" w:cs="Times New Roman"/>
        </w:rPr>
        <w:t>his show is an innocent, silly view of nuns</w:t>
      </w:r>
      <w:r>
        <w:rPr>
          <w:rFonts w:ascii="Times New Roman" w:eastAsia="Times New Roman" w:hAnsi="Times New Roman" w:cs="Times New Roman"/>
        </w:rPr>
        <w:t>,</w:t>
      </w:r>
      <w:r w:rsidR="005C4FD1">
        <w:rPr>
          <w:rFonts w:ascii="Times New Roman" w:eastAsia="Times New Roman" w:hAnsi="Times New Roman" w:cs="Times New Roman"/>
        </w:rPr>
        <w:t xml:space="preserve"> </w:t>
      </w:r>
      <w:r>
        <w:rPr>
          <w:rFonts w:ascii="Times New Roman" w:eastAsia="Times New Roman" w:hAnsi="Times New Roman" w:cs="Times New Roman"/>
        </w:rPr>
        <w:t>i</w:t>
      </w:r>
      <w:r w:rsidR="005C4FD1">
        <w:rPr>
          <w:rFonts w:ascii="Times New Roman" w:eastAsia="Times New Roman" w:hAnsi="Times New Roman" w:cs="Times New Roman"/>
        </w:rPr>
        <w:t xml:space="preserve">t never makes fun of their religious dedication. </w:t>
      </w:r>
    </w:p>
    <w:p w14:paraId="20577DF3" w14:textId="5787A7A5" w:rsidR="00347EF1" w:rsidRDefault="00347EF1">
      <w:pPr>
        <w:rPr>
          <w:rFonts w:ascii="Times New Roman" w:eastAsia="Times New Roman" w:hAnsi="Times New Roman" w:cs="Times New Roman"/>
        </w:rPr>
      </w:pPr>
    </w:p>
    <w:p w14:paraId="0A375304" w14:textId="7CBD3437" w:rsidR="00347EF1" w:rsidRDefault="00413FBC">
      <w:pPr>
        <w:rPr>
          <w:rFonts w:ascii="Times New Roman" w:eastAsia="Times New Roman" w:hAnsi="Times New Roman" w:cs="Times New Roman"/>
        </w:rPr>
      </w:pPr>
      <w:r>
        <w:rPr>
          <w:rFonts w:ascii="Times New Roman" w:eastAsia="Times New Roman" w:hAnsi="Times New Roman" w:cs="Times New Roman"/>
        </w:rPr>
        <w:lastRenderedPageBreak/>
        <w:t>“Nunsense”</w:t>
      </w:r>
      <w:r w:rsidR="00347EF1">
        <w:rPr>
          <w:rFonts w:ascii="Times New Roman" w:eastAsia="Times New Roman" w:hAnsi="Times New Roman" w:cs="Times New Roman"/>
        </w:rPr>
        <w:t xml:space="preserve"> will play at the Myriad Gardens Waterstage, outdoors through May 9. Masks are required upon entrance and social distancing is observed.</w:t>
      </w:r>
    </w:p>
    <w:p w14:paraId="26B7B319" w14:textId="705E8E3C" w:rsidR="00347EF1" w:rsidRDefault="00347EF1">
      <w:pPr>
        <w:rPr>
          <w:rFonts w:ascii="Times New Roman" w:eastAsia="Times New Roman" w:hAnsi="Times New Roman" w:cs="Times New Roman"/>
        </w:rPr>
      </w:pPr>
    </w:p>
    <w:p w14:paraId="7A61F029" w14:textId="018920D7" w:rsidR="00347EF1" w:rsidRPr="009F148B" w:rsidRDefault="00347EF1">
      <w:r>
        <w:rPr>
          <w:rFonts w:ascii="Times New Roman" w:eastAsia="Times New Roman" w:hAnsi="Times New Roman" w:cs="Times New Roman"/>
        </w:rPr>
        <w:t xml:space="preserve">“Nunsense” is a delightful way to spend a spring evening. </w:t>
      </w:r>
    </w:p>
    <w:sectPr w:rsidR="00347EF1" w:rsidRPr="009F14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48B"/>
    <w:rsid w:val="000A71B8"/>
    <w:rsid w:val="00347EF1"/>
    <w:rsid w:val="00413FBC"/>
    <w:rsid w:val="005C4FD1"/>
    <w:rsid w:val="006B72F2"/>
    <w:rsid w:val="009F14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FB3CDBE"/>
  <w15:chartTrackingRefBased/>
  <w15:docId w15:val="{9745FDD3-5558-1B47-BEFA-6A80C8F08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F148B"/>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F148B"/>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148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F148B"/>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9F148B"/>
  </w:style>
  <w:style w:type="paragraph" w:styleId="Date">
    <w:name w:val="Date"/>
    <w:basedOn w:val="Normal"/>
    <w:next w:val="Normal"/>
    <w:link w:val="DateChar"/>
    <w:uiPriority w:val="99"/>
    <w:semiHidden/>
    <w:unhideWhenUsed/>
    <w:rsid w:val="009F148B"/>
  </w:style>
  <w:style w:type="character" w:customStyle="1" w:styleId="DateChar">
    <w:name w:val="Date Char"/>
    <w:basedOn w:val="DefaultParagraphFont"/>
    <w:link w:val="Date"/>
    <w:uiPriority w:val="99"/>
    <w:semiHidden/>
    <w:rsid w:val="009F14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2169719">
      <w:bodyDiv w:val="1"/>
      <w:marLeft w:val="0"/>
      <w:marRight w:val="0"/>
      <w:marTop w:val="0"/>
      <w:marBottom w:val="0"/>
      <w:divBdr>
        <w:top w:val="none" w:sz="0" w:space="0" w:color="auto"/>
        <w:left w:val="none" w:sz="0" w:space="0" w:color="auto"/>
        <w:bottom w:val="none" w:sz="0" w:space="0" w:color="auto"/>
        <w:right w:val="none" w:sz="0" w:space="0" w:color="auto"/>
      </w:divBdr>
      <w:divsChild>
        <w:div w:id="793253013">
          <w:marLeft w:val="0"/>
          <w:marRight w:val="0"/>
          <w:marTop w:val="0"/>
          <w:marBottom w:val="0"/>
          <w:divBdr>
            <w:top w:val="none" w:sz="0" w:space="10" w:color="auto"/>
            <w:left w:val="single" w:sz="6" w:space="15" w:color="000000"/>
            <w:bottom w:val="none" w:sz="0" w:space="10" w:color="auto"/>
            <w:right w:val="none" w:sz="0" w:space="15" w:color="auto"/>
          </w:divBdr>
        </w:div>
        <w:div w:id="556623469">
          <w:marLeft w:val="0"/>
          <w:marRight w:val="0"/>
          <w:marTop w:val="0"/>
          <w:marBottom w:val="0"/>
          <w:divBdr>
            <w:top w:val="none" w:sz="0" w:space="10" w:color="auto"/>
            <w:left w:val="single" w:sz="6" w:space="15" w:color="000000"/>
            <w:bottom w:val="none" w:sz="0" w:space="10" w:color="auto"/>
            <w:right w:val="none" w:sz="0" w:space="15" w:color="auto"/>
          </w:divBdr>
        </w:div>
        <w:div w:id="462624010">
          <w:marLeft w:val="0"/>
          <w:marRight w:val="0"/>
          <w:marTop w:val="0"/>
          <w:marBottom w:val="0"/>
          <w:divBdr>
            <w:top w:val="none" w:sz="0" w:space="10" w:color="auto"/>
            <w:left w:val="single" w:sz="6" w:space="15" w:color="000000"/>
            <w:bottom w:val="none" w:sz="0" w:space="10" w:color="auto"/>
            <w:right w:val="none" w:sz="0" w:space="15" w:color="auto"/>
          </w:divBdr>
        </w:div>
        <w:div w:id="690183097">
          <w:marLeft w:val="0"/>
          <w:marRight w:val="0"/>
          <w:marTop w:val="0"/>
          <w:marBottom w:val="0"/>
          <w:divBdr>
            <w:top w:val="none" w:sz="0" w:space="10" w:color="auto"/>
            <w:left w:val="single" w:sz="6" w:space="15" w:color="000000"/>
            <w:bottom w:val="none" w:sz="0" w:space="10" w:color="auto"/>
            <w:right w:val="none" w:sz="0" w:space="15"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418</Words>
  <Characters>2384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 Hart</dc:creator>
  <cp:keywords/>
  <dc:description/>
  <cp:lastModifiedBy>Microsoft Office User</cp:lastModifiedBy>
  <cp:revision>2</cp:revision>
  <dcterms:created xsi:type="dcterms:W3CDTF">2021-04-26T18:49:00Z</dcterms:created>
  <dcterms:modified xsi:type="dcterms:W3CDTF">2021-04-28T14:05:00Z</dcterms:modified>
</cp:coreProperties>
</file>